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E8" w:rsidRDefault="00DA5FFF" w:rsidP="00DA5F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EDN 344’s Favorite Books</w:t>
      </w:r>
    </w:p>
    <w:p w:rsidR="00DA5FFF" w:rsidRDefault="00DA5FFF" w:rsidP="00DA5F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Spring 2012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DA5FFF" w:rsidTr="007F4898">
        <w:trPr>
          <w:trHeight w:val="552"/>
        </w:trPr>
        <w:tc>
          <w:tcPr>
            <w:tcW w:w="1924" w:type="dxa"/>
          </w:tcPr>
          <w:p w:rsidR="00DA5FFF" w:rsidRDefault="00DA5FFF" w:rsidP="007F4898">
            <w:r>
              <w:t>Title</w:t>
            </w:r>
          </w:p>
        </w:tc>
        <w:tc>
          <w:tcPr>
            <w:tcW w:w="1924" w:type="dxa"/>
          </w:tcPr>
          <w:p w:rsidR="00DA5FFF" w:rsidRDefault="00DA5FFF" w:rsidP="007F4898">
            <w:r>
              <w:t>Author</w:t>
            </w:r>
          </w:p>
        </w:tc>
        <w:tc>
          <w:tcPr>
            <w:tcW w:w="1924" w:type="dxa"/>
          </w:tcPr>
          <w:p w:rsidR="00DA5FFF" w:rsidRDefault="00DA5FFF" w:rsidP="007F4898">
            <w:r>
              <w:t>Main Character</w:t>
            </w:r>
          </w:p>
        </w:tc>
        <w:tc>
          <w:tcPr>
            <w:tcW w:w="1924" w:type="dxa"/>
          </w:tcPr>
          <w:p w:rsidR="00DA5FFF" w:rsidRDefault="00DA5FFF" w:rsidP="007F4898">
            <w:r>
              <w:t>Setting</w:t>
            </w:r>
          </w:p>
        </w:tc>
        <w:tc>
          <w:tcPr>
            <w:tcW w:w="1925" w:type="dxa"/>
          </w:tcPr>
          <w:p w:rsidR="00DA5FFF" w:rsidRDefault="00DA5FFF" w:rsidP="007F4898">
            <w:r>
              <w:t>Is a family represented?</w:t>
            </w:r>
          </w:p>
        </w:tc>
      </w:tr>
      <w:tr w:rsidR="00DA5FFF" w:rsidTr="007F4898">
        <w:trPr>
          <w:trHeight w:val="568"/>
        </w:trPr>
        <w:tc>
          <w:tcPr>
            <w:tcW w:w="1924" w:type="dxa"/>
          </w:tcPr>
          <w:p w:rsidR="00DA5FFF" w:rsidRDefault="00DA5FFF" w:rsidP="007F4898">
            <w:r>
              <w:t>Frog and Toad Together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Arnold </w:t>
            </w:r>
            <w:proofErr w:type="spellStart"/>
            <w:r>
              <w:t>Lobel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t>Frog and Toad</w:t>
            </w:r>
          </w:p>
        </w:tc>
        <w:tc>
          <w:tcPr>
            <w:tcW w:w="1924" w:type="dxa"/>
          </w:tcPr>
          <w:p w:rsidR="00DA5FFF" w:rsidRDefault="00DA5FFF" w:rsidP="007F4898">
            <w:r>
              <w:t>Outside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Fortunately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Remy </w:t>
            </w:r>
            <w:proofErr w:type="spellStart"/>
            <w:r>
              <w:t>Charlip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t>Ned</w:t>
            </w:r>
          </w:p>
        </w:tc>
        <w:tc>
          <w:tcPr>
            <w:tcW w:w="1924" w:type="dxa"/>
          </w:tcPr>
          <w:p w:rsidR="00DA5FFF" w:rsidRDefault="00DA5FFF" w:rsidP="007F4898">
            <w:r>
              <w:t>Outside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</w:tc>
      </w:tr>
      <w:tr w:rsidR="00DA5FFF" w:rsidTr="007F4898">
        <w:trPr>
          <w:trHeight w:val="552"/>
        </w:trPr>
        <w:tc>
          <w:tcPr>
            <w:tcW w:w="1924" w:type="dxa"/>
          </w:tcPr>
          <w:p w:rsidR="00DA5FFF" w:rsidRDefault="00DA5FFF" w:rsidP="007F4898">
            <w:r>
              <w:t>The Napping House</w:t>
            </w:r>
          </w:p>
        </w:tc>
        <w:tc>
          <w:tcPr>
            <w:tcW w:w="1924" w:type="dxa"/>
          </w:tcPr>
          <w:p w:rsidR="00DA5FFF" w:rsidRDefault="00DA5FFF" w:rsidP="007F4898">
            <w:r>
              <w:t>Audrey Wood</w:t>
            </w:r>
          </w:p>
        </w:tc>
        <w:tc>
          <w:tcPr>
            <w:tcW w:w="1924" w:type="dxa"/>
          </w:tcPr>
          <w:p w:rsidR="00DA5FFF" w:rsidRDefault="00DA5FFF" w:rsidP="007F4898">
            <w:r>
              <w:t>Grandma and boy</w:t>
            </w:r>
          </w:p>
        </w:tc>
        <w:tc>
          <w:tcPr>
            <w:tcW w:w="1924" w:type="dxa"/>
          </w:tcPr>
          <w:p w:rsidR="00DA5FFF" w:rsidRDefault="00DA5FFF" w:rsidP="007F4898">
            <w:r>
              <w:t>In bed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</w:tc>
      </w:tr>
      <w:tr w:rsidR="00DA5FFF" w:rsidTr="007F4898">
        <w:trPr>
          <w:trHeight w:val="552"/>
        </w:trPr>
        <w:tc>
          <w:tcPr>
            <w:tcW w:w="1924" w:type="dxa"/>
          </w:tcPr>
          <w:p w:rsidR="00DA5FFF" w:rsidRDefault="00DA5FFF" w:rsidP="007F4898">
            <w:r>
              <w:t xml:space="preserve">Kitten’s First Full </w:t>
            </w:r>
            <w:proofErr w:type="spellStart"/>
            <w:r>
              <w:t>Monn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t>Kevin Henkes</w:t>
            </w:r>
          </w:p>
        </w:tc>
        <w:tc>
          <w:tcPr>
            <w:tcW w:w="1924" w:type="dxa"/>
          </w:tcPr>
          <w:p w:rsidR="00DA5FFF" w:rsidRDefault="00DA5FFF" w:rsidP="007F4898">
            <w:r>
              <w:t>Kitten</w:t>
            </w:r>
          </w:p>
        </w:tc>
        <w:tc>
          <w:tcPr>
            <w:tcW w:w="1924" w:type="dxa"/>
          </w:tcPr>
          <w:p w:rsidR="00DA5FFF" w:rsidRDefault="00DA5FFF" w:rsidP="007F4898">
            <w:r>
              <w:t>Outside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  <w:p w:rsidR="00DA5FFF" w:rsidRDefault="00DA5FFF" w:rsidP="007F4898"/>
        </w:tc>
      </w:tr>
      <w:tr w:rsidR="00DA5FFF" w:rsidTr="007F4898">
        <w:trPr>
          <w:trHeight w:val="852"/>
        </w:trPr>
        <w:tc>
          <w:tcPr>
            <w:tcW w:w="1924" w:type="dxa"/>
          </w:tcPr>
          <w:p w:rsidR="00DA5FFF" w:rsidRDefault="00DA5FFF" w:rsidP="007F4898">
            <w:r>
              <w:t>Jolly Postman and Other People’s Letters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Janet &amp; Allan </w:t>
            </w:r>
            <w:proofErr w:type="spellStart"/>
            <w:r>
              <w:t>Ahlberg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t>Postman</w:t>
            </w:r>
          </w:p>
        </w:tc>
        <w:tc>
          <w:tcPr>
            <w:tcW w:w="1924" w:type="dxa"/>
          </w:tcPr>
          <w:p w:rsidR="00DA5FFF" w:rsidRDefault="00DA5FFF" w:rsidP="007F4898">
            <w:r>
              <w:t>People’s Homes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How Deep is the Sea?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Anna </w:t>
            </w:r>
            <w:proofErr w:type="spellStart"/>
            <w:r>
              <w:t>Milbourne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proofErr w:type="spellStart"/>
            <w:r>
              <w:t>Pipkin</w:t>
            </w:r>
            <w:proofErr w:type="spellEnd"/>
            <w:r>
              <w:t xml:space="preserve"> the penguin</w:t>
            </w:r>
          </w:p>
        </w:tc>
        <w:tc>
          <w:tcPr>
            <w:tcW w:w="1924" w:type="dxa"/>
          </w:tcPr>
          <w:p w:rsidR="00DA5FFF" w:rsidRDefault="00DA5FFF" w:rsidP="007F4898">
            <w:r>
              <w:t>The sea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The Rainbow Fish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Marcus </w:t>
            </w:r>
            <w:proofErr w:type="spellStart"/>
            <w:r>
              <w:t>Pfister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t>The rainbow fish</w:t>
            </w:r>
          </w:p>
        </w:tc>
        <w:tc>
          <w:tcPr>
            <w:tcW w:w="1924" w:type="dxa"/>
          </w:tcPr>
          <w:p w:rsidR="00DA5FFF" w:rsidRDefault="00DA5FFF" w:rsidP="007F4898">
            <w:r>
              <w:t>The ocean</w:t>
            </w:r>
          </w:p>
        </w:tc>
        <w:tc>
          <w:tcPr>
            <w:tcW w:w="1925" w:type="dxa"/>
          </w:tcPr>
          <w:p w:rsidR="00DA5FFF" w:rsidRDefault="00DA5FFF" w:rsidP="007F4898">
            <w:r>
              <w:t xml:space="preserve">No 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The Giving Tree</w:t>
            </w:r>
          </w:p>
        </w:tc>
        <w:tc>
          <w:tcPr>
            <w:tcW w:w="1924" w:type="dxa"/>
          </w:tcPr>
          <w:p w:rsidR="00DA5FFF" w:rsidRDefault="00DA5FFF" w:rsidP="007F4898">
            <w:proofErr w:type="spellStart"/>
            <w:r>
              <w:t>Shel</w:t>
            </w:r>
            <w:proofErr w:type="spellEnd"/>
            <w:r>
              <w:t xml:space="preserve"> </w:t>
            </w:r>
            <w:proofErr w:type="spellStart"/>
            <w:r>
              <w:t>Siilverstein</w:t>
            </w:r>
            <w:proofErr w:type="spellEnd"/>
            <w:r>
              <w:t xml:space="preserve"> </w:t>
            </w:r>
          </w:p>
        </w:tc>
        <w:tc>
          <w:tcPr>
            <w:tcW w:w="1924" w:type="dxa"/>
          </w:tcPr>
          <w:p w:rsidR="00DA5FFF" w:rsidRDefault="00DA5FFF" w:rsidP="007F4898">
            <w:r>
              <w:t>Boy &amp; Tree</w:t>
            </w:r>
          </w:p>
        </w:tc>
        <w:tc>
          <w:tcPr>
            <w:tcW w:w="1924" w:type="dxa"/>
          </w:tcPr>
          <w:p w:rsidR="00DA5FFF" w:rsidRDefault="00DA5FFF" w:rsidP="007F4898">
            <w:r>
              <w:t>Outside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Actual Size</w:t>
            </w:r>
          </w:p>
        </w:tc>
        <w:tc>
          <w:tcPr>
            <w:tcW w:w="1924" w:type="dxa"/>
          </w:tcPr>
          <w:p w:rsidR="00DA5FFF" w:rsidRDefault="00DA5FFF" w:rsidP="007F4898">
            <w:r>
              <w:t>Steve Jenkins</w:t>
            </w:r>
          </w:p>
        </w:tc>
        <w:tc>
          <w:tcPr>
            <w:tcW w:w="1924" w:type="dxa"/>
          </w:tcPr>
          <w:p w:rsidR="00DA5FFF" w:rsidRDefault="00DA5FFF" w:rsidP="007F4898">
            <w:r>
              <w:t>Different animals</w:t>
            </w:r>
          </w:p>
        </w:tc>
        <w:tc>
          <w:tcPr>
            <w:tcW w:w="1924" w:type="dxa"/>
          </w:tcPr>
          <w:p w:rsidR="00DA5FFF" w:rsidRDefault="00DA5FFF" w:rsidP="007F4898">
            <w:r>
              <w:t>n/a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Something Beautiful</w:t>
            </w:r>
          </w:p>
        </w:tc>
        <w:tc>
          <w:tcPr>
            <w:tcW w:w="1924" w:type="dxa"/>
          </w:tcPr>
          <w:p w:rsidR="00DA5FFF" w:rsidRDefault="00DA5FFF" w:rsidP="007F4898">
            <w:r>
              <w:t>Sharon Dennis Wyeth</w:t>
            </w:r>
          </w:p>
        </w:tc>
        <w:tc>
          <w:tcPr>
            <w:tcW w:w="1924" w:type="dxa"/>
          </w:tcPr>
          <w:p w:rsidR="00DA5FFF" w:rsidRDefault="00DA5FFF" w:rsidP="007F4898">
            <w:r>
              <w:t>A Girl</w:t>
            </w:r>
          </w:p>
        </w:tc>
        <w:tc>
          <w:tcPr>
            <w:tcW w:w="1924" w:type="dxa"/>
          </w:tcPr>
          <w:p w:rsidR="00DA5FFF" w:rsidRDefault="00DA5FFF" w:rsidP="007F4898">
            <w:r>
              <w:t>Urban Area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The Little Prince</w:t>
            </w:r>
          </w:p>
        </w:tc>
        <w:tc>
          <w:tcPr>
            <w:tcW w:w="1924" w:type="dxa"/>
          </w:tcPr>
          <w:p w:rsidR="00DA5FFF" w:rsidRDefault="00DA5FFF" w:rsidP="007F4898">
            <w:r>
              <w:t>Antoine de Saint-Exupery/Richard Howard</w:t>
            </w:r>
          </w:p>
        </w:tc>
        <w:tc>
          <w:tcPr>
            <w:tcW w:w="1924" w:type="dxa"/>
          </w:tcPr>
          <w:p w:rsidR="00DA5FFF" w:rsidRDefault="00DA5FFF" w:rsidP="007F4898">
            <w:r>
              <w:t>The little prince</w:t>
            </w:r>
          </w:p>
        </w:tc>
        <w:tc>
          <w:tcPr>
            <w:tcW w:w="1924" w:type="dxa"/>
          </w:tcPr>
          <w:p w:rsidR="00DA5FFF" w:rsidRDefault="00DA5FFF" w:rsidP="007F4898">
            <w:r>
              <w:t>Desert/planets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Fish is Fish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Leo </w:t>
            </w:r>
            <w:proofErr w:type="spellStart"/>
            <w:r>
              <w:t>Lionni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t>Tadpole/Frog and Fish</w:t>
            </w:r>
          </w:p>
        </w:tc>
        <w:tc>
          <w:tcPr>
            <w:tcW w:w="1924" w:type="dxa"/>
          </w:tcPr>
          <w:p w:rsidR="00DA5FFF" w:rsidRDefault="00DA5FFF" w:rsidP="007F4898">
            <w:r>
              <w:t>Pond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White Rabbit’s Color Book</w:t>
            </w:r>
          </w:p>
        </w:tc>
        <w:tc>
          <w:tcPr>
            <w:tcW w:w="1924" w:type="dxa"/>
          </w:tcPr>
          <w:p w:rsidR="00DA5FFF" w:rsidRDefault="00DA5FFF" w:rsidP="007F4898">
            <w:r>
              <w:t>Alan Baker</w:t>
            </w:r>
          </w:p>
        </w:tc>
        <w:tc>
          <w:tcPr>
            <w:tcW w:w="1924" w:type="dxa"/>
          </w:tcPr>
          <w:p w:rsidR="00DA5FFF" w:rsidRDefault="00DA5FFF" w:rsidP="007F4898">
            <w:r>
              <w:t>White Rabbit</w:t>
            </w:r>
          </w:p>
        </w:tc>
        <w:tc>
          <w:tcPr>
            <w:tcW w:w="1924" w:type="dxa"/>
          </w:tcPr>
          <w:p w:rsidR="00DA5FFF" w:rsidRDefault="00DA5FFF" w:rsidP="007F4898">
            <w:r>
              <w:t>In paint buckets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You Are What You Eat and Other Mealtime Hazards</w:t>
            </w:r>
          </w:p>
        </w:tc>
        <w:tc>
          <w:tcPr>
            <w:tcW w:w="1924" w:type="dxa"/>
          </w:tcPr>
          <w:p w:rsidR="00DA5FFF" w:rsidRDefault="00DA5FFF" w:rsidP="007F4898">
            <w:r>
              <w:t>Serge Bloch</w:t>
            </w:r>
          </w:p>
        </w:tc>
        <w:tc>
          <w:tcPr>
            <w:tcW w:w="1924" w:type="dxa"/>
          </w:tcPr>
          <w:p w:rsidR="00DA5FFF" w:rsidRDefault="00DA5FFF" w:rsidP="007F4898">
            <w:r>
              <w:t>Different kids</w:t>
            </w:r>
          </w:p>
        </w:tc>
        <w:tc>
          <w:tcPr>
            <w:tcW w:w="1924" w:type="dxa"/>
          </w:tcPr>
          <w:p w:rsidR="00DA5FFF" w:rsidRDefault="00DA5FFF" w:rsidP="007F4898">
            <w:r>
              <w:t>In a house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The Junkyard Wonders</w:t>
            </w:r>
          </w:p>
        </w:tc>
        <w:tc>
          <w:tcPr>
            <w:tcW w:w="1924" w:type="dxa"/>
          </w:tcPr>
          <w:p w:rsidR="00DA5FFF" w:rsidRDefault="00DA5FFF" w:rsidP="007F4898">
            <w:r>
              <w:t>Patricia Polacco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Trisha</w:t>
            </w:r>
          </w:p>
        </w:tc>
        <w:tc>
          <w:tcPr>
            <w:tcW w:w="1924" w:type="dxa"/>
          </w:tcPr>
          <w:p w:rsidR="00DA5FFF" w:rsidRDefault="00DA5FFF" w:rsidP="007F4898">
            <w:r>
              <w:t>In a school/classroom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Harry Potter and the Sorcerer’s Stone</w:t>
            </w:r>
          </w:p>
        </w:tc>
        <w:tc>
          <w:tcPr>
            <w:tcW w:w="1924" w:type="dxa"/>
          </w:tcPr>
          <w:p w:rsidR="00DA5FFF" w:rsidRDefault="00DA5FFF" w:rsidP="007F4898">
            <w:r>
              <w:t>J.K. Rowling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Harry Potter</w:t>
            </w:r>
          </w:p>
        </w:tc>
        <w:tc>
          <w:tcPr>
            <w:tcW w:w="1924" w:type="dxa"/>
          </w:tcPr>
          <w:p w:rsidR="00DA5FFF" w:rsidRDefault="00DA5FFF" w:rsidP="007F4898">
            <w:r>
              <w:t>Hogwarts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Pigs Aplenty, Pigs Galore!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David </w:t>
            </w:r>
            <w:proofErr w:type="spellStart"/>
            <w:r>
              <w:t>McPhail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A man and his pigs</w:t>
            </w:r>
          </w:p>
        </w:tc>
        <w:tc>
          <w:tcPr>
            <w:tcW w:w="1924" w:type="dxa"/>
          </w:tcPr>
          <w:p w:rsidR="00DA5FFF" w:rsidRDefault="00DA5FFF" w:rsidP="007F4898">
            <w:r>
              <w:t>His House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How Big is the World?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Britta </w:t>
            </w:r>
            <w:proofErr w:type="spellStart"/>
            <w:r>
              <w:t>Teckentrup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Little Mole and Papa Mole</w:t>
            </w:r>
          </w:p>
          <w:p w:rsidR="00DA5FFF" w:rsidRDefault="00DA5FFF" w:rsidP="007F4898"/>
        </w:tc>
        <w:tc>
          <w:tcPr>
            <w:tcW w:w="1924" w:type="dxa"/>
          </w:tcPr>
          <w:p w:rsidR="00DA5FFF" w:rsidRDefault="00DA5FFF" w:rsidP="007F4898">
            <w:r>
              <w:t>The world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  <w:p w:rsidR="00DA5FFF" w:rsidRDefault="00DA5FFF" w:rsidP="007F4898"/>
          <w:p w:rsidR="00DA5FFF" w:rsidRDefault="00DA5FFF" w:rsidP="007F4898"/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A Bad Case of the Stripes</w:t>
            </w:r>
          </w:p>
        </w:tc>
        <w:tc>
          <w:tcPr>
            <w:tcW w:w="1924" w:type="dxa"/>
          </w:tcPr>
          <w:p w:rsidR="00DA5FFF" w:rsidRDefault="00DA5FFF" w:rsidP="007F4898">
            <w:r>
              <w:t>David Shannon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Camilla Cream</w:t>
            </w:r>
          </w:p>
        </w:tc>
        <w:tc>
          <w:tcPr>
            <w:tcW w:w="1924" w:type="dxa"/>
          </w:tcPr>
          <w:p w:rsidR="00DA5FFF" w:rsidRDefault="00DA5FFF" w:rsidP="007F4898">
            <w:r>
              <w:t>School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  <w:p w:rsidR="00DA5FFF" w:rsidRDefault="00DA5FFF" w:rsidP="007F4898"/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Two of Everything</w:t>
            </w:r>
          </w:p>
        </w:tc>
        <w:tc>
          <w:tcPr>
            <w:tcW w:w="1924" w:type="dxa"/>
          </w:tcPr>
          <w:p w:rsidR="00DA5FFF" w:rsidRDefault="00DA5FFF" w:rsidP="007F4898">
            <w:r>
              <w:t>Lily Toy Hong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 xml:space="preserve">Mr. and Mrs. </w:t>
            </w:r>
            <w:proofErr w:type="spellStart"/>
            <w:r>
              <w:lastRenderedPageBreak/>
              <w:t>Haktak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lastRenderedPageBreak/>
              <w:t>China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lastRenderedPageBreak/>
              <w:t>Fun Dog, Sun Dog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Deborah </w:t>
            </w:r>
            <w:proofErr w:type="spellStart"/>
            <w:r>
              <w:t>Heiligman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proofErr w:type="spellStart"/>
            <w:r>
              <w:t>Tinka</w:t>
            </w:r>
            <w:proofErr w:type="spellEnd"/>
            <w:r>
              <w:t xml:space="preserve"> the Dog</w:t>
            </w:r>
          </w:p>
        </w:tc>
        <w:tc>
          <w:tcPr>
            <w:tcW w:w="1924" w:type="dxa"/>
          </w:tcPr>
          <w:p w:rsidR="00DA5FFF" w:rsidRDefault="00DA5FFF" w:rsidP="007F4898">
            <w:r>
              <w:t>Outside/beach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proofErr w:type="spellStart"/>
            <w:r>
              <w:t>Bearobics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t>Vic Parker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Bear and other animals</w:t>
            </w:r>
          </w:p>
        </w:tc>
        <w:tc>
          <w:tcPr>
            <w:tcW w:w="1924" w:type="dxa"/>
          </w:tcPr>
          <w:p w:rsidR="00DA5FFF" w:rsidRDefault="00DA5FFF" w:rsidP="007F4898">
            <w:r>
              <w:t>Forest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Old Bear</w:t>
            </w:r>
          </w:p>
        </w:tc>
        <w:tc>
          <w:tcPr>
            <w:tcW w:w="1924" w:type="dxa"/>
          </w:tcPr>
          <w:p w:rsidR="00DA5FFF" w:rsidRDefault="00DA5FFF" w:rsidP="007F4898">
            <w:r>
              <w:t>Kevin Henkes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Old Bear</w:t>
            </w:r>
          </w:p>
        </w:tc>
        <w:tc>
          <w:tcPr>
            <w:tcW w:w="1924" w:type="dxa"/>
          </w:tcPr>
          <w:p w:rsidR="00DA5FFF" w:rsidRDefault="00DA5FFF" w:rsidP="007F4898">
            <w:r>
              <w:t>Outside</w:t>
            </w:r>
          </w:p>
        </w:tc>
        <w:tc>
          <w:tcPr>
            <w:tcW w:w="1925" w:type="dxa"/>
          </w:tcPr>
          <w:p w:rsidR="00DA5FFF" w:rsidRDefault="00DA5FFF" w:rsidP="007F4898">
            <w:r>
              <w:t>No</w:t>
            </w:r>
          </w:p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Luna and the Big Blur</w:t>
            </w:r>
          </w:p>
        </w:tc>
        <w:tc>
          <w:tcPr>
            <w:tcW w:w="1924" w:type="dxa"/>
          </w:tcPr>
          <w:p w:rsidR="00DA5FFF" w:rsidRDefault="00DA5FFF" w:rsidP="007F4898">
            <w:r>
              <w:t>Shirley Day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Luna</w:t>
            </w:r>
          </w:p>
        </w:tc>
        <w:tc>
          <w:tcPr>
            <w:tcW w:w="1924" w:type="dxa"/>
          </w:tcPr>
          <w:p w:rsidR="00DA5FFF" w:rsidRDefault="00DA5FFF" w:rsidP="007F4898">
            <w:r>
              <w:t xml:space="preserve">House 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  <w:p w:rsidR="00DA5FFF" w:rsidRDefault="00DA5FFF" w:rsidP="007F4898"/>
          <w:p w:rsidR="00DA5FFF" w:rsidRDefault="00DA5FFF" w:rsidP="007F4898"/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r>
              <w:t>The Rough Faced Girl</w:t>
            </w:r>
          </w:p>
        </w:tc>
        <w:tc>
          <w:tcPr>
            <w:tcW w:w="1924" w:type="dxa"/>
          </w:tcPr>
          <w:p w:rsidR="00DA5FFF" w:rsidRDefault="00DA5FFF" w:rsidP="007F4898">
            <w:proofErr w:type="spellStart"/>
            <w:r>
              <w:t>Rafe</w:t>
            </w:r>
            <w:proofErr w:type="spellEnd"/>
            <w:r>
              <w:t xml:space="preserve"> Martin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Rough Faced Girl</w:t>
            </w:r>
          </w:p>
        </w:tc>
        <w:tc>
          <w:tcPr>
            <w:tcW w:w="1924" w:type="dxa"/>
          </w:tcPr>
          <w:p w:rsidR="00DA5FFF" w:rsidRDefault="00DA5FFF" w:rsidP="007F4898">
            <w:r>
              <w:t>Village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  <w:p w:rsidR="00DA5FFF" w:rsidRDefault="00DA5FFF" w:rsidP="007F4898"/>
        </w:tc>
      </w:tr>
      <w:tr w:rsidR="00DA5FFF" w:rsidTr="007F4898">
        <w:trPr>
          <w:trHeight w:val="284"/>
        </w:trPr>
        <w:tc>
          <w:tcPr>
            <w:tcW w:w="1924" w:type="dxa"/>
          </w:tcPr>
          <w:p w:rsidR="00DA5FFF" w:rsidRDefault="00DA5FFF" w:rsidP="007F4898">
            <w:proofErr w:type="spellStart"/>
            <w:r>
              <w:t>Chicka</w:t>
            </w:r>
            <w:proofErr w:type="spellEnd"/>
            <w:r>
              <w:t xml:space="preserve"> </w:t>
            </w:r>
            <w:proofErr w:type="spellStart"/>
            <w:r>
              <w:t>Chicka</w:t>
            </w:r>
            <w:proofErr w:type="spellEnd"/>
            <w:r>
              <w:t xml:space="preserve"> Boom </w:t>
            </w:r>
            <w:proofErr w:type="spellStart"/>
            <w:r>
              <w:t>Boom</w:t>
            </w:r>
            <w:proofErr w:type="spellEnd"/>
          </w:p>
        </w:tc>
        <w:tc>
          <w:tcPr>
            <w:tcW w:w="1924" w:type="dxa"/>
          </w:tcPr>
          <w:p w:rsidR="00DA5FFF" w:rsidRDefault="00DA5FFF" w:rsidP="007F4898">
            <w:r>
              <w:t>Bill Martin Jr. &amp;</w:t>
            </w:r>
          </w:p>
          <w:p w:rsidR="00DA5FFF" w:rsidRDefault="00DA5FFF" w:rsidP="007F4898">
            <w:r>
              <w:t>John Archambault</w:t>
            </w:r>
          </w:p>
        </w:tc>
        <w:tc>
          <w:tcPr>
            <w:tcW w:w="1924" w:type="dxa"/>
          </w:tcPr>
          <w:p w:rsidR="00DA5FFF" w:rsidRDefault="00DA5FFF" w:rsidP="007F4898">
            <w:pPr>
              <w:ind w:left="720" w:hanging="720"/>
            </w:pPr>
            <w:r>
              <w:t>ABC’s</w:t>
            </w:r>
          </w:p>
        </w:tc>
        <w:tc>
          <w:tcPr>
            <w:tcW w:w="1924" w:type="dxa"/>
          </w:tcPr>
          <w:p w:rsidR="00DA5FFF" w:rsidRDefault="00DA5FFF" w:rsidP="007F4898">
            <w:r>
              <w:t>Jungle</w:t>
            </w:r>
          </w:p>
        </w:tc>
        <w:tc>
          <w:tcPr>
            <w:tcW w:w="1925" w:type="dxa"/>
          </w:tcPr>
          <w:p w:rsidR="00DA5FFF" w:rsidRDefault="00DA5FFF" w:rsidP="007F4898">
            <w:r>
              <w:t>Yes</w:t>
            </w:r>
          </w:p>
        </w:tc>
      </w:tr>
    </w:tbl>
    <w:p w:rsidR="00DA5FFF" w:rsidRDefault="00DA5FFF" w:rsidP="00DA5FFF"/>
    <w:p w:rsidR="00DA5FFF" w:rsidRPr="00DA5FFF" w:rsidRDefault="00DA5FFF" w:rsidP="00DA5FF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A5FFF" w:rsidRPr="00DA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FF"/>
    <w:rsid w:val="007C6C08"/>
    <w:rsid w:val="00B4739C"/>
    <w:rsid w:val="00D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UNCW</dc:creator>
  <cp:lastModifiedBy>UNCW</cp:lastModifiedBy>
  <cp:revision>1</cp:revision>
  <dcterms:created xsi:type="dcterms:W3CDTF">2012-04-25T02:48:00Z</dcterms:created>
  <dcterms:modified xsi:type="dcterms:W3CDTF">2012-04-25T02:49:00Z</dcterms:modified>
</cp:coreProperties>
</file>